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79" w:rsidRDefault="00A55985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B4B79" w:rsidRDefault="00A5598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年台州市科学技术发展专项资金申请表</w:t>
      </w:r>
    </w:p>
    <w:p w:rsidR="008B4B79" w:rsidRDefault="00A55985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（椒江区第一批）</w:t>
      </w:r>
    </w:p>
    <w:tbl>
      <w:tblPr>
        <w:tblStyle w:val="a7"/>
        <w:tblW w:w="9367" w:type="dxa"/>
        <w:jc w:val="center"/>
        <w:tblLook w:val="04A0"/>
      </w:tblPr>
      <w:tblGrid>
        <w:gridCol w:w="821"/>
        <w:gridCol w:w="2561"/>
        <w:gridCol w:w="3165"/>
        <w:gridCol w:w="1395"/>
        <w:gridCol w:w="1425"/>
      </w:tblGrid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补助金额</w:t>
            </w:r>
          </w:p>
          <w:p w:rsidR="008B4B79" w:rsidRDefault="00A5598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（万元）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其中市级资金（万元）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台州睿奕建材科技有限公司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7.47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1.49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浙江鼎固特种门窗股份有限公司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11.16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2.23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浙江扬天建设有限公司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11.25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2.25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台州林轩科技有限公司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11.9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2.38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台州市拓安机电有限公司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12.21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2.44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台州福洁科技有限公司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7.07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1.41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浙江中凯实业有限公司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13.38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2.68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浙江隆腾压缩机有限公司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11.49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2.3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台州市光中电器制造有限公司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15.03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3.01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浙江云翎信息技术有限公司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9.79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1.96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浙江斯大威电器有限公司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18.1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3.62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浙江杰克智能装备有限公司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7.75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1.55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浙江轩辕泵业有限公司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18.79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3.76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台州凌峰生物科技有限公司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1.04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0.21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浙江安科工程检测有限公司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11.61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2.32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台州市台农种业有限公司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1.44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0.29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台州市钉霸电动工具有限公司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26.64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5.33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浙江奥威特液压机械有限公司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27.07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5.41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浙江怡和卫浴有限公司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34.48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6.9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浙江海正苏立康生物科技有限公司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1.71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浙江海卫科技股份有限公司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47.91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9.58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台州市椒江柏森机械有限公司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44.7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8.94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浙江真空设备集团有限公司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54.04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10.81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台州三石量子科技有限公司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3.47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0.69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台州旭田包装机械有限公司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40.72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8.14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台州道致科技股份有限公司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38.69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7.74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浙江耐拓机电科技有限公司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56.95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11.39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台州市瑞达机械有限公司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20.61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4.12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29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浙江上药九洲生物制药有限公司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0.27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0.05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台州市椒江之威摩托车制造有限公司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54.58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10.92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台州市五洲船业有限公司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117.96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23.59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浙江鑫鼎塑业股份有限公司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262.11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52.42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浙江博锐生物制药有限公司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57.08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11.42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企业研发投入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浙江水晶光电科技股份有限公司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台州星星光电科技有限公司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浙江鼎固特种门窗股份有限公司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台州市展翔科技有限公司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台州市今上光电科技有限公司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浙江欧森机械有限公司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台州新农科技有限公司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台州市五洲船业有限公司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浙江汇诚汇捷影像数码科技有限公司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浙江杰克智能装备有限公司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台州宇星制针有限公司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台州市太极包装科技有限公司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浙江摩尔舒智能卫浴有限公司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浙江方远新强低碳建材有限公司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台州百利塑模科技有限公司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浙江中科智云信息技术有限公司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台州市厨都成套厨房设备有限公司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台州水星阀业有限公司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52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台州三石量子科技有限公司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方远建设集团股份有限公司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台州市椒江嘉科净化设备有限公司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浙江鑫裕纺织股份有限公司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台州宝铭缝纫科技有限公司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台州益邦软件有限公司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浙江台州染整总厂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浙江亿宏燃气科技有限公司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浙江绿安检测技术有限公司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台州一鼎数控机床有限公司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浙江九洲药业股份有限公司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浙江海翔药业股份有限公司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浙江怡和卫浴有限公司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浙江江北药业有限公司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台州安耐杰电力设备有限公司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浙江乐普药业股份有限公司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浙江丽晶化学有限公司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台州道致科技股份有限公司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浙江海正药业股份有限公司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浙江骏马衣车股份有限公司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台州市椒江柏森机械有限公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73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台州旭田包装机械有限公司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台州市速普机电有限公司（现更名为浙江速普机电有限公司）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台州市光中电器制造有限公司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台州庆隆机电有限公司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浙江晶驰光电科技有限公司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台州市东泰轴承有限公司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浙江三德纺织服饰有限公司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台州市椒江萤星电子电器有限公司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浙江宝宇缝纫机股份有限公司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台州市翱得机械股份有限公司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台州市四海机械有限公司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浙江意控机床有限公司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浙江音诺伟森热能科技有限公司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浙江职信通信科技有限公司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浙江厦光涂料有限公司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浙江云舟大数据科技有限公司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台州市振泰机电有限公司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浙江米奥家具有限公司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年高新技术企业重新认定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台州市双辉机械设备有限公司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国营海东造船厂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浙江轩辕泵业有限公司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94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台州斯威洛车业有限公司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浙江台州秀川科技有限公司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台州凌峰生物科技有限公司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浙江明嘉新材料有限公司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浙江云翎信息技术有限公司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浙江隆腾压缩机有限公司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浙江中辉缝纫科技有限公司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浙江星马精密制造有限公司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浙江大行科技有限公司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欧非亚美检测技术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浙江树莓信息科技有限公司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台州市精智机电科技有限公司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浙江东红智能科技有限公司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台州市钰泽机电有限公司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飞跃时代（浙江）科技有限公司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弘宇（台州）机电科技有限公司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年高新技术企业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飞跃（浙江）智能装备有限公司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年省级企业研究院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台州市瑞达机械有限公司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年省级企业研究院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浙江衣拿智能科技股份有限公司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年省级企业研究院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浙江江北药业有限公司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年省级高新技术企业研究开发中心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台州新农科技有限公司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年省级高新技术企业研究开发中心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台州星星光电科技有限公司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年省级高新技术企业研究开发中心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浙江杰克机床股份有限公司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年省级高新技术企业研究开发中心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浙江音诺伟森热能科技有限公司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8B4B79">
        <w:trPr>
          <w:jc w:val="center"/>
        </w:trPr>
        <w:tc>
          <w:tcPr>
            <w:tcW w:w="821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2561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国家重点研发计划项目</w:t>
            </w:r>
          </w:p>
        </w:tc>
        <w:tc>
          <w:tcPr>
            <w:tcW w:w="3165" w:type="dxa"/>
            <w:vAlign w:val="center"/>
          </w:tcPr>
          <w:p w:rsidR="008B4B79" w:rsidRDefault="00A5598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杰克科技股份有限公司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142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8B4B79">
        <w:trPr>
          <w:jc w:val="center"/>
        </w:trPr>
        <w:tc>
          <w:tcPr>
            <w:tcW w:w="6547" w:type="dxa"/>
            <w:gridSpan w:val="3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1395" w:type="dxa"/>
            <w:vAlign w:val="center"/>
          </w:tcPr>
          <w:p w:rsidR="008B4B79" w:rsidRDefault="00A55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3533.47</w:t>
            </w:r>
          </w:p>
        </w:tc>
        <w:tc>
          <w:tcPr>
            <w:tcW w:w="1425" w:type="dxa"/>
            <w:vAlign w:val="center"/>
          </w:tcPr>
          <w:p w:rsidR="008B4B79" w:rsidRDefault="00A55985" w:rsidP="000162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706.69</w:t>
            </w:r>
          </w:p>
        </w:tc>
      </w:tr>
    </w:tbl>
    <w:p w:rsidR="008B4B79" w:rsidRDefault="008B4B79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8B4B79" w:rsidRDefault="008B4B79">
      <w:pPr>
        <w:spacing w:line="600" w:lineRule="exact"/>
      </w:pPr>
      <w:bookmarkStart w:id="0" w:name="_GoBack"/>
      <w:bookmarkEnd w:id="0"/>
    </w:p>
    <w:sectPr w:rsidR="008B4B79" w:rsidSect="008B4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985" w:rsidRDefault="00A55985" w:rsidP="00016218">
      <w:r>
        <w:separator/>
      </w:r>
    </w:p>
  </w:endnote>
  <w:endnote w:type="continuationSeparator" w:id="1">
    <w:p w:rsidR="00A55985" w:rsidRDefault="00A55985" w:rsidP="00016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985" w:rsidRDefault="00A55985" w:rsidP="00016218">
      <w:r>
        <w:separator/>
      </w:r>
    </w:p>
  </w:footnote>
  <w:footnote w:type="continuationSeparator" w:id="1">
    <w:p w:rsidR="00A55985" w:rsidRDefault="00A55985" w:rsidP="00016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FFF591C"/>
    <w:rsid w:val="DDFBA76B"/>
    <w:rsid w:val="FD1F9B53"/>
    <w:rsid w:val="00016218"/>
    <w:rsid w:val="00034378"/>
    <w:rsid w:val="000A53F2"/>
    <w:rsid w:val="00147F89"/>
    <w:rsid w:val="00165E6E"/>
    <w:rsid w:val="001A2B72"/>
    <w:rsid w:val="001A730E"/>
    <w:rsid w:val="001B3A66"/>
    <w:rsid w:val="00295D50"/>
    <w:rsid w:val="002C4C09"/>
    <w:rsid w:val="003346A2"/>
    <w:rsid w:val="003438A5"/>
    <w:rsid w:val="003C71D7"/>
    <w:rsid w:val="003E0843"/>
    <w:rsid w:val="00401159"/>
    <w:rsid w:val="00466D9F"/>
    <w:rsid w:val="004B0788"/>
    <w:rsid w:val="005670FF"/>
    <w:rsid w:val="005A7E11"/>
    <w:rsid w:val="00696B1D"/>
    <w:rsid w:val="006F2527"/>
    <w:rsid w:val="0079399E"/>
    <w:rsid w:val="008B2AA2"/>
    <w:rsid w:val="008B4B79"/>
    <w:rsid w:val="008F3E20"/>
    <w:rsid w:val="00905EB9"/>
    <w:rsid w:val="009913FD"/>
    <w:rsid w:val="009B129A"/>
    <w:rsid w:val="009C4A05"/>
    <w:rsid w:val="00A55985"/>
    <w:rsid w:val="00A83BD2"/>
    <w:rsid w:val="00AB50C0"/>
    <w:rsid w:val="00B62200"/>
    <w:rsid w:val="00C023DB"/>
    <w:rsid w:val="00CC1924"/>
    <w:rsid w:val="00CC5999"/>
    <w:rsid w:val="00DB65F2"/>
    <w:rsid w:val="00E46E89"/>
    <w:rsid w:val="00E55F8E"/>
    <w:rsid w:val="00EA3495"/>
    <w:rsid w:val="00ED6EB1"/>
    <w:rsid w:val="00EE390E"/>
    <w:rsid w:val="00F713D8"/>
    <w:rsid w:val="00FA15B8"/>
    <w:rsid w:val="00FB1FA3"/>
    <w:rsid w:val="06E57E09"/>
    <w:rsid w:val="199E5B94"/>
    <w:rsid w:val="2507315B"/>
    <w:rsid w:val="38DA40F6"/>
    <w:rsid w:val="3FFF591C"/>
    <w:rsid w:val="6125318C"/>
    <w:rsid w:val="613A1D60"/>
    <w:rsid w:val="66C623E6"/>
    <w:rsid w:val="6EFB1B60"/>
    <w:rsid w:val="77F32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B7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8B4B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8B4B79"/>
    <w:pPr>
      <w:ind w:leftChars="2500" w:left="100"/>
    </w:pPr>
  </w:style>
  <w:style w:type="paragraph" w:styleId="a4">
    <w:name w:val="footer"/>
    <w:basedOn w:val="a"/>
    <w:qFormat/>
    <w:rsid w:val="008B4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8B4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8B4B79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8B4B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qFormat/>
    <w:rsid w:val="008B4B79"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8B4B79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654</Words>
  <Characters>3734</Characters>
  <Application>Microsoft Office Word</Application>
  <DocSecurity>0</DocSecurity>
  <Lines>31</Lines>
  <Paragraphs>8</Paragraphs>
  <ScaleCrop>false</ScaleCrop>
  <Company>P R C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tzfx</dc:creator>
  <cp:lastModifiedBy>Windows User</cp:lastModifiedBy>
  <cp:revision>27</cp:revision>
  <cp:lastPrinted>2025-06-09T15:10:00Z</cp:lastPrinted>
  <dcterms:created xsi:type="dcterms:W3CDTF">2024-09-04T02:40:00Z</dcterms:created>
  <dcterms:modified xsi:type="dcterms:W3CDTF">2025-06-20T08:45:00Z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22284B6408E58A4E62984668EAE7FB48_43</vt:lpwstr>
  </property>
  <property fmtid="{D5CDD505-2E9C-101B-9397-08002B2CF9AE}" pid="4" name="KSOTemplateDocerSaveRecord">
    <vt:lpwstr>eyJoZGlkIjoiYzkwZDZlMDgzMDFlN2I1NDdhZWE1NDk2OTg1MWU5MzEifQ==</vt:lpwstr>
  </property>
</Properties>
</file>